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Borders>
          <w:bottom w:val="thinThickLargeGap" w:sz="12" w:space="0" w:color="auto"/>
        </w:tblBorders>
        <w:tblLook w:val="04A0" w:firstRow="1" w:lastRow="0" w:firstColumn="1" w:lastColumn="0" w:noHBand="0" w:noVBand="1"/>
      </w:tblPr>
      <w:tblGrid>
        <w:gridCol w:w="10138"/>
      </w:tblGrid>
      <w:tr w:rsidR="008162DE" w:rsidTr="00D479A9">
        <w:tc>
          <w:tcPr>
            <w:tcW w:w="10138" w:type="dxa"/>
            <w:tcBorders>
              <w:bottom w:val="thinThickLargeGap" w:sz="12" w:space="0" w:color="auto"/>
            </w:tcBorders>
          </w:tcPr>
          <w:p w:rsidR="008162DE" w:rsidRPr="006B5B51" w:rsidRDefault="008162DE" w:rsidP="00D479A9">
            <w:pPr>
              <w:pStyle w:val="2"/>
              <w:rPr>
                <w:b w:val="0"/>
                <w:sz w:val="24"/>
                <w:u w:val="single"/>
              </w:rPr>
            </w:pPr>
            <w:r w:rsidRPr="006B5B51">
              <w:rPr>
                <w:b w:val="0"/>
                <w:sz w:val="24"/>
                <w:u w:val="single"/>
              </w:rPr>
              <w:t>МИНИСТЕРСТВО КУЛЬТУРЫ РОССИЙСКОЙ ФЕДЕРАЦИИ</w:t>
            </w:r>
          </w:p>
          <w:p w:rsidR="008162DE" w:rsidRPr="00CD10A2" w:rsidRDefault="008162DE" w:rsidP="00D479A9">
            <w:pPr>
              <w:pStyle w:val="2"/>
              <w:rPr>
                <w:b w:val="0"/>
                <w:bCs w:val="0"/>
                <w:sz w:val="24"/>
              </w:rPr>
            </w:pPr>
            <w:r w:rsidRPr="00CD10A2">
              <w:rPr>
                <w:b w:val="0"/>
                <w:sz w:val="24"/>
              </w:rPr>
              <w:t xml:space="preserve">Федеральное государственное бюджетное образовательное учреждение </w:t>
            </w:r>
            <w:r w:rsidRPr="00CD10A2">
              <w:rPr>
                <w:b w:val="0"/>
                <w:bCs w:val="0"/>
                <w:sz w:val="24"/>
              </w:rPr>
              <w:t>высшего образования</w:t>
            </w:r>
          </w:p>
          <w:p w:rsidR="008162DE" w:rsidRPr="005522F1" w:rsidRDefault="008162DE" w:rsidP="00D479A9">
            <w:pPr>
              <w:rPr>
                <w:sz w:val="8"/>
                <w:szCs w:val="8"/>
              </w:rPr>
            </w:pPr>
          </w:p>
          <w:p w:rsidR="008162DE" w:rsidRPr="00537081" w:rsidRDefault="008162DE" w:rsidP="00D479A9">
            <w:pPr>
              <w:pStyle w:val="2"/>
            </w:pPr>
            <w:r w:rsidRPr="00537081">
              <w:t>«МОСКОВСКИЙ ГОСУДАРСТВЕННЫЙ АКАДЕМИЧЕСКИЙ</w:t>
            </w:r>
            <w:r>
              <w:t xml:space="preserve"> ХУДОЖЕСТВЕННЫЙ</w:t>
            </w:r>
            <w:r w:rsidRPr="00537081">
              <w:t xml:space="preserve"> ИНСТИТУТ имени В.И. СУРИКОВА </w:t>
            </w:r>
          </w:p>
          <w:p w:rsidR="008162DE" w:rsidRDefault="008162DE" w:rsidP="00D479A9">
            <w:pPr>
              <w:pStyle w:val="2"/>
            </w:pPr>
            <w:r w:rsidRPr="00537081">
              <w:t>при РОССИЙСКОЙ АКАДЕМИИ ХУДОЖЕСТВ»</w:t>
            </w:r>
          </w:p>
          <w:p w:rsidR="008162DE" w:rsidRPr="006B5B51" w:rsidRDefault="008162DE" w:rsidP="00D479A9">
            <w:pPr>
              <w:rPr>
                <w:sz w:val="16"/>
                <w:szCs w:val="16"/>
              </w:rPr>
            </w:pPr>
          </w:p>
        </w:tc>
      </w:tr>
    </w:tbl>
    <w:p w:rsidR="005574F3" w:rsidRDefault="005574F3" w:rsidP="00464D18">
      <w:pPr>
        <w:ind w:left="-540"/>
      </w:pPr>
    </w:p>
    <w:p w:rsidR="00FB70C7" w:rsidRDefault="00FB70C7" w:rsidP="00FB70C7">
      <w:pPr>
        <w:jc w:val="center"/>
        <w:rPr>
          <w:b/>
          <w:color w:val="000000"/>
        </w:rPr>
      </w:pPr>
      <w:r w:rsidRPr="00926045">
        <w:rPr>
          <w:b/>
          <w:color w:val="000000"/>
        </w:rPr>
        <w:t>Учебные предметы, курсы, дисциплины (модули), предусмотренные соответствующей образовательной программой</w:t>
      </w:r>
    </w:p>
    <w:p w:rsidR="00C243E7" w:rsidRDefault="00C243E7" w:rsidP="00C243E7">
      <w:pPr>
        <w:jc w:val="center"/>
        <w:rPr>
          <w:b/>
        </w:rPr>
      </w:pPr>
      <w:r w:rsidRPr="00974814">
        <w:rPr>
          <w:b/>
          <w:color w:val="000000"/>
        </w:rPr>
        <w:t xml:space="preserve">54.05.02 </w:t>
      </w:r>
      <w:proofErr w:type="gramStart"/>
      <w:r w:rsidRPr="00974814">
        <w:rPr>
          <w:b/>
          <w:color w:val="000000"/>
        </w:rPr>
        <w:t xml:space="preserve">ЖИВОПИСЬ  </w:t>
      </w:r>
      <w:r>
        <w:rPr>
          <w:b/>
          <w:color w:val="000000"/>
        </w:rPr>
        <w:t>(</w:t>
      </w:r>
      <w:proofErr w:type="gramEnd"/>
      <w:r>
        <w:rPr>
          <w:b/>
          <w:color w:val="000000"/>
        </w:rPr>
        <w:t>темперная</w:t>
      </w:r>
      <w:r w:rsidRPr="00974814">
        <w:rPr>
          <w:b/>
          <w:color w:val="000000"/>
        </w:rPr>
        <w:t xml:space="preserve">  живопись)</w:t>
      </w:r>
    </w:p>
    <w:p w:rsidR="00FB70C7" w:rsidRDefault="00FB70C7" w:rsidP="00FB70C7">
      <w:pPr>
        <w:rPr>
          <w:color w:val="000000"/>
        </w:rPr>
      </w:pPr>
    </w:p>
    <w:p w:rsidR="00C243E7" w:rsidRPr="00C40E4A" w:rsidRDefault="00C243E7" w:rsidP="00C243E7">
      <w:pPr>
        <w:rPr>
          <w:color w:val="000000"/>
        </w:rPr>
      </w:pPr>
      <w:r w:rsidRPr="00C40E4A">
        <w:rPr>
          <w:color w:val="000000"/>
        </w:rPr>
        <w:t>История</w:t>
      </w:r>
    </w:p>
    <w:p w:rsidR="00C243E7" w:rsidRPr="00C40E4A" w:rsidRDefault="00C243E7" w:rsidP="00C243E7">
      <w:pPr>
        <w:rPr>
          <w:color w:val="000000"/>
        </w:rPr>
      </w:pPr>
      <w:r w:rsidRPr="00C40E4A">
        <w:rPr>
          <w:color w:val="000000"/>
        </w:rPr>
        <w:t>Философия</w:t>
      </w:r>
    </w:p>
    <w:p w:rsidR="00C243E7" w:rsidRPr="00C40E4A" w:rsidRDefault="00C243E7" w:rsidP="00C243E7">
      <w:pPr>
        <w:rPr>
          <w:color w:val="000000"/>
        </w:rPr>
      </w:pPr>
      <w:r w:rsidRPr="00C40E4A">
        <w:rPr>
          <w:color w:val="000000"/>
        </w:rPr>
        <w:t>Основы государственной культурной политики РФ</w:t>
      </w:r>
    </w:p>
    <w:p w:rsidR="00C243E7" w:rsidRPr="00C40E4A" w:rsidRDefault="00C243E7" w:rsidP="00C243E7">
      <w:pPr>
        <w:rPr>
          <w:color w:val="000000"/>
        </w:rPr>
      </w:pPr>
      <w:r w:rsidRPr="00C40E4A">
        <w:rPr>
          <w:color w:val="000000"/>
        </w:rPr>
        <w:t>Психология и педагогика</w:t>
      </w:r>
    </w:p>
    <w:p w:rsidR="00C243E7" w:rsidRPr="00C40E4A" w:rsidRDefault="00C243E7" w:rsidP="00C243E7">
      <w:pPr>
        <w:rPr>
          <w:color w:val="000000"/>
        </w:rPr>
      </w:pPr>
      <w:r w:rsidRPr="00C40E4A">
        <w:rPr>
          <w:color w:val="000000"/>
        </w:rPr>
        <w:t>Методика преподавания дисциплин изобразительного искусства</w:t>
      </w:r>
    </w:p>
    <w:p w:rsidR="00C243E7" w:rsidRPr="00C40E4A" w:rsidRDefault="00C243E7" w:rsidP="00C243E7">
      <w:pPr>
        <w:rPr>
          <w:color w:val="000000"/>
        </w:rPr>
      </w:pPr>
      <w:r w:rsidRPr="00C40E4A">
        <w:rPr>
          <w:color w:val="000000"/>
        </w:rPr>
        <w:t>Русский язык и культура речи</w:t>
      </w:r>
    </w:p>
    <w:p w:rsidR="00C243E7" w:rsidRPr="00C40E4A" w:rsidRDefault="00C243E7" w:rsidP="00C243E7">
      <w:pPr>
        <w:rPr>
          <w:color w:val="000000"/>
        </w:rPr>
      </w:pPr>
      <w:r w:rsidRPr="00C40E4A">
        <w:rPr>
          <w:color w:val="000000"/>
        </w:rPr>
        <w:t>Иностранный язык</w:t>
      </w:r>
    </w:p>
    <w:p w:rsidR="00C243E7" w:rsidRPr="00C40E4A" w:rsidRDefault="00C243E7" w:rsidP="00C243E7">
      <w:pPr>
        <w:rPr>
          <w:color w:val="000000"/>
        </w:rPr>
      </w:pPr>
      <w:r w:rsidRPr="00C40E4A">
        <w:rPr>
          <w:color w:val="000000"/>
        </w:rPr>
        <w:t>Экономика</w:t>
      </w:r>
    </w:p>
    <w:p w:rsidR="00C243E7" w:rsidRPr="00C40E4A" w:rsidRDefault="00C243E7" w:rsidP="00C243E7">
      <w:pPr>
        <w:rPr>
          <w:color w:val="000000"/>
        </w:rPr>
      </w:pPr>
      <w:r w:rsidRPr="00C40E4A">
        <w:rPr>
          <w:color w:val="000000"/>
        </w:rPr>
        <w:t>Правоведение</w:t>
      </w:r>
    </w:p>
    <w:p w:rsidR="00C243E7" w:rsidRPr="00C40E4A" w:rsidRDefault="00C243E7" w:rsidP="00C243E7">
      <w:pPr>
        <w:rPr>
          <w:color w:val="000000"/>
        </w:rPr>
      </w:pPr>
      <w:r w:rsidRPr="00C40E4A">
        <w:rPr>
          <w:color w:val="000000"/>
        </w:rPr>
        <w:t>История эстетических учений</w:t>
      </w:r>
    </w:p>
    <w:p w:rsidR="00C243E7" w:rsidRPr="00C40E4A" w:rsidRDefault="00C243E7" w:rsidP="00C243E7">
      <w:pPr>
        <w:rPr>
          <w:color w:val="000000"/>
        </w:rPr>
      </w:pPr>
      <w:r w:rsidRPr="00C40E4A">
        <w:rPr>
          <w:color w:val="000000"/>
        </w:rPr>
        <w:t>История религии и мифологии</w:t>
      </w:r>
    </w:p>
    <w:p w:rsidR="00C243E7" w:rsidRPr="00C40E4A" w:rsidRDefault="00C243E7" w:rsidP="00C243E7">
      <w:pPr>
        <w:rPr>
          <w:color w:val="000000"/>
        </w:rPr>
      </w:pPr>
      <w:r w:rsidRPr="00C40E4A">
        <w:rPr>
          <w:color w:val="000000"/>
        </w:rPr>
        <w:t>История отечественного искусства и культуры</w:t>
      </w:r>
    </w:p>
    <w:p w:rsidR="00C243E7" w:rsidRPr="00C40E4A" w:rsidRDefault="00C243E7" w:rsidP="00C243E7">
      <w:pPr>
        <w:rPr>
          <w:color w:val="000000"/>
        </w:rPr>
      </w:pPr>
      <w:r w:rsidRPr="00C40E4A">
        <w:rPr>
          <w:color w:val="000000"/>
        </w:rPr>
        <w:t>История зарубежного искусства и культуры</w:t>
      </w:r>
    </w:p>
    <w:p w:rsidR="00C243E7" w:rsidRPr="00C40E4A" w:rsidRDefault="00C243E7" w:rsidP="00C243E7">
      <w:pPr>
        <w:rPr>
          <w:color w:val="000000"/>
        </w:rPr>
      </w:pPr>
      <w:r w:rsidRPr="00C40E4A">
        <w:rPr>
          <w:color w:val="000000"/>
        </w:rPr>
        <w:t>История литературы</w:t>
      </w:r>
    </w:p>
    <w:p w:rsidR="00C243E7" w:rsidRPr="00C40E4A" w:rsidRDefault="00C243E7" w:rsidP="00C243E7">
      <w:pPr>
        <w:rPr>
          <w:color w:val="000000"/>
        </w:rPr>
      </w:pPr>
      <w:r w:rsidRPr="00C40E4A">
        <w:rPr>
          <w:color w:val="000000"/>
        </w:rPr>
        <w:t>Новейшие течения в современном искусстве</w:t>
      </w:r>
    </w:p>
    <w:p w:rsidR="00C243E7" w:rsidRPr="00C40E4A" w:rsidRDefault="00C243E7" w:rsidP="00C243E7">
      <w:pPr>
        <w:rPr>
          <w:color w:val="000000"/>
        </w:rPr>
      </w:pPr>
      <w:r w:rsidRPr="00C40E4A">
        <w:rPr>
          <w:color w:val="000000"/>
        </w:rPr>
        <w:t>Культурология</w:t>
      </w:r>
    </w:p>
    <w:p w:rsidR="00C243E7" w:rsidRPr="00C40E4A" w:rsidRDefault="00C243E7" w:rsidP="00C243E7">
      <w:pPr>
        <w:rPr>
          <w:color w:val="000000"/>
        </w:rPr>
      </w:pPr>
      <w:r w:rsidRPr="00C40E4A">
        <w:rPr>
          <w:color w:val="000000"/>
        </w:rPr>
        <w:t>История меценатства в России</w:t>
      </w:r>
    </w:p>
    <w:p w:rsidR="00C243E7" w:rsidRPr="00C40E4A" w:rsidRDefault="00C243E7" w:rsidP="00C243E7">
      <w:pPr>
        <w:rPr>
          <w:color w:val="000000"/>
        </w:rPr>
      </w:pPr>
      <w:r w:rsidRPr="00C40E4A">
        <w:rPr>
          <w:color w:val="000000"/>
        </w:rPr>
        <w:t>Рисунок</w:t>
      </w:r>
    </w:p>
    <w:p w:rsidR="00C243E7" w:rsidRPr="00C40E4A" w:rsidRDefault="00C243E7" w:rsidP="00C243E7">
      <w:pPr>
        <w:rPr>
          <w:color w:val="000000"/>
        </w:rPr>
      </w:pPr>
      <w:r w:rsidRPr="00C40E4A">
        <w:rPr>
          <w:color w:val="000000"/>
        </w:rPr>
        <w:t>Живопись</w:t>
      </w:r>
    </w:p>
    <w:p w:rsidR="00C243E7" w:rsidRPr="00C40E4A" w:rsidRDefault="00C243E7" w:rsidP="00C243E7">
      <w:pPr>
        <w:rPr>
          <w:color w:val="000000"/>
        </w:rPr>
      </w:pPr>
      <w:r w:rsidRPr="00C40E4A">
        <w:rPr>
          <w:color w:val="000000"/>
        </w:rPr>
        <w:t>Композиция (общий курс)</w:t>
      </w:r>
    </w:p>
    <w:p w:rsidR="00C243E7" w:rsidRPr="00C40E4A" w:rsidRDefault="00C243E7" w:rsidP="00C243E7">
      <w:pPr>
        <w:rPr>
          <w:color w:val="000000"/>
        </w:rPr>
      </w:pPr>
      <w:r w:rsidRPr="00C40E4A">
        <w:rPr>
          <w:color w:val="000000"/>
        </w:rPr>
        <w:t>Композиция станковой и монументальной живописи</w:t>
      </w:r>
    </w:p>
    <w:p w:rsidR="00C243E7" w:rsidRPr="00C40E4A" w:rsidRDefault="00C243E7" w:rsidP="00C243E7">
      <w:pPr>
        <w:rPr>
          <w:color w:val="000000"/>
        </w:rPr>
      </w:pPr>
      <w:r w:rsidRPr="00C40E4A">
        <w:rPr>
          <w:color w:val="000000"/>
        </w:rPr>
        <w:t>Реставрация живописи</w:t>
      </w:r>
    </w:p>
    <w:p w:rsidR="00C243E7" w:rsidRPr="00C40E4A" w:rsidRDefault="00C243E7" w:rsidP="00C243E7">
      <w:pPr>
        <w:rPr>
          <w:color w:val="000000"/>
        </w:rPr>
      </w:pPr>
      <w:r w:rsidRPr="00C40E4A">
        <w:rPr>
          <w:color w:val="000000"/>
        </w:rPr>
        <w:t>Копирование произведений живописи</w:t>
      </w:r>
    </w:p>
    <w:p w:rsidR="00C243E7" w:rsidRPr="00C40E4A" w:rsidRDefault="00C243E7" w:rsidP="00C243E7">
      <w:pPr>
        <w:rPr>
          <w:color w:val="000000"/>
        </w:rPr>
      </w:pPr>
      <w:r w:rsidRPr="00C40E4A">
        <w:rPr>
          <w:color w:val="000000"/>
        </w:rPr>
        <w:t>Введение в специальность</w:t>
      </w:r>
    </w:p>
    <w:p w:rsidR="00C243E7" w:rsidRPr="00C40E4A" w:rsidRDefault="00C243E7" w:rsidP="00C243E7">
      <w:pPr>
        <w:rPr>
          <w:color w:val="000000"/>
        </w:rPr>
      </w:pPr>
      <w:r w:rsidRPr="00C40E4A">
        <w:rPr>
          <w:color w:val="000000"/>
        </w:rPr>
        <w:t>Техника живописи и технология живописных материалов</w:t>
      </w:r>
    </w:p>
    <w:p w:rsidR="00C243E7" w:rsidRPr="00C40E4A" w:rsidRDefault="00C243E7" w:rsidP="00C243E7">
      <w:pPr>
        <w:rPr>
          <w:color w:val="000000"/>
        </w:rPr>
      </w:pPr>
      <w:r w:rsidRPr="00C40E4A">
        <w:rPr>
          <w:color w:val="000000"/>
        </w:rPr>
        <w:t>Перспектива</w:t>
      </w:r>
    </w:p>
    <w:p w:rsidR="00C243E7" w:rsidRPr="00C40E4A" w:rsidRDefault="00C243E7" w:rsidP="00C243E7">
      <w:pPr>
        <w:rPr>
          <w:color w:val="000000"/>
        </w:rPr>
      </w:pPr>
      <w:r w:rsidRPr="00C40E4A">
        <w:rPr>
          <w:color w:val="000000"/>
        </w:rPr>
        <w:t>Пластическая анатомия</w:t>
      </w:r>
    </w:p>
    <w:p w:rsidR="00C243E7" w:rsidRPr="00C40E4A" w:rsidRDefault="00C243E7" w:rsidP="00C243E7">
      <w:pPr>
        <w:rPr>
          <w:color w:val="000000"/>
        </w:rPr>
      </w:pPr>
      <w:r w:rsidRPr="00C40E4A">
        <w:rPr>
          <w:color w:val="000000"/>
        </w:rPr>
        <w:t>Анатомический рисунок</w:t>
      </w:r>
    </w:p>
    <w:p w:rsidR="00C243E7" w:rsidRPr="00C40E4A" w:rsidRDefault="00C243E7" w:rsidP="00C243E7">
      <w:pPr>
        <w:rPr>
          <w:color w:val="000000"/>
        </w:rPr>
      </w:pPr>
      <w:r w:rsidRPr="00C40E4A">
        <w:rPr>
          <w:color w:val="000000"/>
        </w:rPr>
        <w:t>Техника профессиональной безопасности</w:t>
      </w:r>
    </w:p>
    <w:p w:rsidR="00C243E7" w:rsidRPr="00C40E4A" w:rsidRDefault="00C243E7" w:rsidP="00C243E7">
      <w:pPr>
        <w:rPr>
          <w:color w:val="000000"/>
        </w:rPr>
      </w:pPr>
      <w:r w:rsidRPr="00C40E4A">
        <w:rPr>
          <w:color w:val="000000"/>
        </w:rPr>
        <w:t>Безопасность жизнедеятельности</w:t>
      </w:r>
    </w:p>
    <w:p w:rsidR="00C243E7" w:rsidRPr="00C40E4A" w:rsidRDefault="00C243E7" w:rsidP="00C243E7">
      <w:pPr>
        <w:rPr>
          <w:color w:val="000000"/>
        </w:rPr>
      </w:pPr>
      <w:r w:rsidRPr="00C40E4A">
        <w:rPr>
          <w:color w:val="000000"/>
        </w:rPr>
        <w:t>Физическая культура</w:t>
      </w:r>
    </w:p>
    <w:p w:rsidR="00C243E7" w:rsidRPr="00C40E4A" w:rsidRDefault="00C243E7" w:rsidP="00C243E7">
      <w:pPr>
        <w:rPr>
          <w:color w:val="000000"/>
        </w:rPr>
      </w:pPr>
      <w:r w:rsidRPr="00C40E4A">
        <w:rPr>
          <w:color w:val="000000"/>
        </w:rPr>
        <w:t>Элективные курсы по физической культуре и спорту</w:t>
      </w:r>
    </w:p>
    <w:p w:rsidR="00C243E7" w:rsidRPr="00C40E4A" w:rsidRDefault="00C243E7" w:rsidP="00C243E7">
      <w:pPr>
        <w:rPr>
          <w:color w:val="000000"/>
        </w:rPr>
      </w:pPr>
      <w:r w:rsidRPr="00C40E4A">
        <w:rPr>
          <w:color w:val="000000"/>
        </w:rPr>
        <w:t>Реставрационная документация</w:t>
      </w:r>
    </w:p>
    <w:p w:rsidR="00C243E7" w:rsidRPr="00C40E4A" w:rsidRDefault="00C243E7" w:rsidP="00C243E7">
      <w:pPr>
        <w:rPr>
          <w:color w:val="000000"/>
        </w:rPr>
      </w:pPr>
      <w:r w:rsidRPr="00C40E4A">
        <w:rPr>
          <w:color w:val="000000"/>
        </w:rPr>
        <w:t>История и теория реставрации живописи</w:t>
      </w:r>
    </w:p>
    <w:p w:rsidR="00C243E7" w:rsidRPr="00C40E4A" w:rsidRDefault="00C243E7" w:rsidP="00C243E7">
      <w:pPr>
        <w:rPr>
          <w:color w:val="000000"/>
        </w:rPr>
      </w:pPr>
      <w:r w:rsidRPr="00C40E4A">
        <w:rPr>
          <w:color w:val="000000"/>
        </w:rPr>
        <w:t>Иконография</w:t>
      </w:r>
    </w:p>
    <w:p w:rsidR="00C243E7" w:rsidRPr="00C40E4A" w:rsidRDefault="00C243E7" w:rsidP="00C243E7">
      <w:pPr>
        <w:rPr>
          <w:color w:val="000000"/>
        </w:rPr>
      </w:pPr>
      <w:r w:rsidRPr="00C40E4A">
        <w:rPr>
          <w:color w:val="000000"/>
        </w:rPr>
        <w:t>Основы реставрации бумаги и картона</w:t>
      </w:r>
    </w:p>
    <w:p w:rsidR="00C243E7" w:rsidRPr="00C40E4A" w:rsidRDefault="00C243E7" w:rsidP="00C243E7">
      <w:pPr>
        <w:rPr>
          <w:color w:val="000000"/>
        </w:rPr>
      </w:pPr>
      <w:r w:rsidRPr="00C40E4A">
        <w:rPr>
          <w:color w:val="000000"/>
        </w:rPr>
        <w:t>Живопись (общий курс)</w:t>
      </w:r>
    </w:p>
    <w:p w:rsidR="00C243E7" w:rsidRPr="00C40E4A" w:rsidRDefault="00C243E7" w:rsidP="00C243E7">
      <w:pPr>
        <w:rPr>
          <w:color w:val="000000"/>
        </w:rPr>
      </w:pPr>
      <w:proofErr w:type="spellStart"/>
      <w:r w:rsidRPr="00C40E4A">
        <w:rPr>
          <w:color w:val="000000"/>
        </w:rPr>
        <w:t>Музеефикация</w:t>
      </w:r>
      <w:proofErr w:type="spellEnd"/>
      <w:r w:rsidRPr="00C40E4A">
        <w:rPr>
          <w:color w:val="000000"/>
        </w:rPr>
        <w:t xml:space="preserve"> и хранение произведений искусства</w:t>
      </w:r>
    </w:p>
    <w:p w:rsidR="00C243E7" w:rsidRPr="00C40E4A" w:rsidRDefault="00C243E7" w:rsidP="00C243E7">
      <w:pPr>
        <w:rPr>
          <w:color w:val="000000"/>
        </w:rPr>
      </w:pPr>
      <w:proofErr w:type="spellStart"/>
      <w:r w:rsidRPr="00C40E4A">
        <w:rPr>
          <w:color w:val="000000"/>
        </w:rPr>
        <w:t>Спецбиология</w:t>
      </w:r>
      <w:proofErr w:type="spellEnd"/>
      <w:r w:rsidRPr="00C40E4A">
        <w:rPr>
          <w:color w:val="000000"/>
        </w:rPr>
        <w:t xml:space="preserve"> (микология)</w:t>
      </w:r>
    </w:p>
    <w:p w:rsidR="00C243E7" w:rsidRPr="00C40E4A" w:rsidRDefault="00C243E7" w:rsidP="00C243E7">
      <w:pPr>
        <w:rPr>
          <w:color w:val="000000"/>
        </w:rPr>
      </w:pPr>
      <w:proofErr w:type="spellStart"/>
      <w:r w:rsidRPr="00C40E4A">
        <w:rPr>
          <w:color w:val="000000"/>
        </w:rPr>
        <w:t>Спецбиология</w:t>
      </w:r>
      <w:proofErr w:type="spellEnd"/>
      <w:r w:rsidRPr="00C40E4A">
        <w:rPr>
          <w:color w:val="000000"/>
        </w:rPr>
        <w:t xml:space="preserve"> (энтомология)</w:t>
      </w:r>
    </w:p>
    <w:p w:rsidR="00C243E7" w:rsidRPr="00C40E4A" w:rsidRDefault="00C243E7" w:rsidP="00C243E7">
      <w:pPr>
        <w:rPr>
          <w:color w:val="000000"/>
        </w:rPr>
      </w:pPr>
      <w:r w:rsidRPr="00C40E4A">
        <w:rPr>
          <w:color w:val="000000"/>
        </w:rPr>
        <w:t>Спецхимия</w:t>
      </w:r>
    </w:p>
    <w:p w:rsidR="00C243E7" w:rsidRPr="00C40E4A" w:rsidRDefault="00C243E7" w:rsidP="00C243E7">
      <w:pPr>
        <w:rPr>
          <w:color w:val="000000"/>
        </w:rPr>
      </w:pPr>
      <w:proofErr w:type="spellStart"/>
      <w:r w:rsidRPr="00C40E4A">
        <w:rPr>
          <w:color w:val="000000"/>
        </w:rPr>
        <w:t>Спецфото</w:t>
      </w:r>
      <w:proofErr w:type="spellEnd"/>
    </w:p>
    <w:p w:rsidR="00C243E7" w:rsidRPr="00C40E4A" w:rsidRDefault="00C243E7" w:rsidP="00C243E7">
      <w:pPr>
        <w:rPr>
          <w:color w:val="000000"/>
        </w:rPr>
      </w:pPr>
      <w:r w:rsidRPr="00C40E4A">
        <w:rPr>
          <w:color w:val="000000"/>
        </w:rPr>
        <w:t>Физико-химические методы исследования</w:t>
      </w:r>
    </w:p>
    <w:p w:rsidR="00C243E7" w:rsidRPr="00C40E4A" w:rsidRDefault="00C243E7" w:rsidP="00C243E7">
      <w:pPr>
        <w:rPr>
          <w:color w:val="000000"/>
        </w:rPr>
      </w:pPr>
      <w:r w:rsidRPr="00C40E4A">
        <w:rPr>
          <w:color w:val="000000"/>
        </w:rPr>
        <w:t>Реставрация станковой масляной живописи</w:t>
      </w:r>
    </w:p>
    <w:p w:rsidR="00C243E7" w:rsidRPr="00C40E4A" w:rsidRDefault="00C243E7" w:rsidP="00C243E7">
      <w:pPr>
        <w:rPr>
          <w:color w:val="000000"/>
        </w:rPr>
      </w:pPr>
      <w:r w:rsidRPr="00C40E4A">
        <w:rPr>
          <w:color w:val="000000"/>
        </w:rPr>
        <w:t>Реставрация темперной живописи</w:t>
      </w:r>
    </w:p>
    <w:p w:rsidR="00C243E7" w:rsidRPr="00C40E4A" w:rsidRDefault="00C243E7" w:rsidP="00C243E7">
      <w:pPr>
        <w:rPr>
          <w:color w:val="000000"/>
        </w:rPr>
      </w:pPr>
      <w:r w:rsidRPr="00C40E4A">
        <w:rPr>
          <w:color w:val="000000"/>
        </w:rPr>
        <w:lastRenderedPageBreak/>
        <w:t>Копирование произведений станковой масляной живописи</w:t>
      </w:r>
    </w:p>
    <w:p w:rsidR="00C243E7" w:rsidRPr="00C40E4A" w:rsidRDefault="00C243E7" w:rsidP="00C243E7">
      <w:pPr>
        <w:rPr>
          <w:color w:val="000000"/>
        </w:rPr>
      </w:pPr>
      <w:r w:rsidRPr="00C40E4A">
        <w:rPr>
          <w:color w:val="000000"/>
        </w:rPr>
        <w:t>Копирование произведений темперной живописи</w:t>
      </w:r>
    </w:p>
    <w:p w:rsidR="00C243E7" w:rsidRPr="00C40E4A" w:rsidRDefault="00C243E7" w:rsidP="00C243E7">
      <w:pPr>
        <w:rPr>
          <w:color w:val="000000"/>
        </w:rPr>
      </w:pPr>
      <w:bookmarkStart w:id="0" w:name="_GoBack"/>
      <w:bookmarkEnd w:id="0"/>
      <w:r w:rsidRPr="00C40E4A">
        <w:rPr>
          <w:color w:val="000000"/>
        </w:rPr>
        <w:t>Государственная итоговая аттестация</w:t>
      </w:r>
    </w:p>
    <w:p w:rsidR="00C243E7" w:rsidRPr="00483296" w:rsidRDefault="00C243E7" w:rsidP="00C243E7">
      <w:pPr>
        <w:rPr>
          <w:color w:val="000000"/>
        </w:rPr>
      </w:pPr>
    </w:p>
    <w:p w:rsidR="00C243E7" w:rsidRPr="005274E9" w:rsidRDefault="00C243E7" w:rsidP="00C243E7">
      <w:pPr>
        <w:rPr>
          <w:b/>
          <w:color w:val="000000"/>
        </w:rPr>
      </w:pPr>
      <w:r w:rsidRPr="005274E9">
        <w:rPr>
          <w:b/>
          <w:color w:val="000000"/>
        </w:rPr>
        <w:t>Факультативные дисциплины</w:t>
      </w:r>
    </w:p>
    <w:p w:rsidR="00C243E7" w:rsidRPr="007540FD" w:rsidRDefault="00C243E7" w:rsidP="00C243E7">
      <w:r w:rsidRPr="00C40E4A">
        <w:t>Основы старославянского языка и палеографии</w:t>
      </w:r>
    </w:p>
    <w:p w:rsidR="00FB70C7" w:rsidRDefault="00FB70C7" w:rsidP="00C243E7"/>
    <w:sectPr w:rsidR="00FB70C7" w:rsidSect="006B0531">
      <w:pgSz w:w="11906" w:h="16838"/>
      <w:pgMar w:top="426" w:right="567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92629C"/>
    <w:multiLevelType w:val="hybridMultilevel"/>
    <w:tmpl w:val="7A1AC2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705474"/>
    <w:multiLevelType w:val="hybridMultilevel"/>
    <w:tmpl w:val="5ED229C2"/>
    <w:lvl w:ilvl="0" w:tplc="BC602CA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1E7E"/>
    <w:rsid w:val="000000CB"/>
    <w:rsid w:val="00010024"/>
    <w:rsid w:val="000337A7"/>
    <w:rsid w:val="00036691"/>
    <w:rsid w:val="0004185D"/>
    <w:rsid w:val="000543B8"/>
    <w:rsid w:val="0005550A"/>
    <w:rsid w:val="00066F55"/>
    <w:rsid w:val="000755D1"/>
    <w:rsid w:val="000851A8"/>
    <w:rsid w:val="00090FA1"/>
    <w:rsid w:val="000A39D3"/>
    <w:rsid w:val="000B10BA"/>
    <w:rsid w:val="000B61F6"/>
    <w:rsid w:val="000E080C"/>
    <w:rsid w:val="001002B2"/>
    <w:rsid w:val="00106C1A"/>
    <w:rsid w:val="001542D2"/>
    <w:rsid w:val="0015658C"/>
    <w:rsid w:val="001635A1"/>
    <w:rsid w:val="00163F0A"/>
    <w:rsid w:val="00165EF7"/>
    <w:rsid w:val="00172963"/>
    <w:rsid w:val="00173F52"/>
    <w:rsid w:val="00181272"/>
    <w:rsid w:val="001A426C"/>
    <w:rsid w:val="001F0F93"/>
    <w:rsid w:val="00243158"/>
    <w:rsid w:val="00246698"/>
    <w:rsid w:val="002741C0"/>
    <w:rsid w:val="0028652E"/>
    <w:rsid w:val="00290EC5"/>
    <w:rsid w:val="00292DF9"/>
    <w:rsid w:val="00293BEC"/>
    <w:rsid w:val="002C0F42"/>
    <w:rsid w:val="002D3537"/>
    <w:rsid w:val="002F349F"/>
    <w:rsid w:val="00315D9A"/>
    <w:rsid w:val="003264C1"/>
    <w:rsid w:val="00355E7C"/>
    <w:rsid w:val="00394C56"/>
    <w:rsid w:val="00394CA3"/>
    <w:rsid w:val="00407D6C"/>
    <w:rsid w:val="00433AF3"/>
    <w:rsid w:val="00434A09"/>
    <w:rsid w:val="00456688"/>
    <w:rsid w:val="00464D18"/>
    <w:rsid w:val="004754FB"/>
    <w:rsid w:val="0048731F"/>
    <w:rsid w:val="004B41A2"/>
    <w:rsid w:val="004B453E"/>
    <w:rsid w:val="004C756D"/>
    <w:rsid w:val="00516202"/>
    <w:rsid w:val="00535FA0"/>
    <w:rsid w:val="00537D73"/>
    <w:rsid w:val="00537F0E"/>
    <w:rsid w:val="00556C1F"/>
    <w:rsid w:val="005574F3"/>
    <w:rsid w:val="00572AAA"/>
    <w:rsid w:val="00587B9C"/>
    <w:rsid w:val="0059165E"/>
    <w:rsid w:val="0059174C"/>
    <w:rsid w:val="005A703E"/>
    <w:rsid w:val="005D0D4D"/>
    <w:rsid w:val="005E603F"/>
    <w:rsid w:val="00606509"/>
    <w:rsid w:val="0061092C"/>
    <w:rsid w:val="00615A64"/>
    <w:rsid w:val="00647982"/>
    <w:rsid w:val="0066389F"/>
    <w:rsid w:val="00667C09"/>
    <w:rsid w:val="00690FB3"/>
    <w:rsid w:val="00692637"/>
    <w:rsid w:val="006A257F"/>
    <w:rsid w:val="006A25F7"/>
    <w:rsid w:val="006A3930"/>
    <w:rsid w:val="006B0531"/>
    <w:rsid w:val="006B7CBF"/>
    <w:rsid w:val="006C466C"/>
    <w:rsid w:val="006C6927"/>
    <w:rsid w:val="006D1980"/>
    <w:rsid w:val="006D7B58"/>
    <w:rsid w:val="006E161E"/>
    <w:rsid w:val="006F70EF"/>
    <w:rsid w:val="007045BE"/>
    <w:rsid w:val="00721E75"/>
    <w:rsid w:val="007238C5"/>
    <w:rsid w:val="00731D01"/>
    <w:rsid w:val="00731D2A"/>
    <w:rsid w:val="00753E7F"/>
    <w:rsid w:val="00754199"/>
    <w:rsid w:val="00754306"/>
    <w:rsid w:val="00756AFA"/>
    <w:rsid w:val="00770151"/>
    <w:rsid w:val="007A685A"/>
    <w:rsid w:val="007D11C4"/>
    <w:rsid w:val="007F0EEA"/>
    <w:rsid w:val="007F5F14"/>
    <w:rsid w:val="008068BC"/>
    <w:rsid w:val="008162DE"/>
    <w:rsid w:val="0082683E"/>
    <w:rsid w:val="008502BF"/>
    <w:rsid w:val="0087370E"/>
    <w:rsid w:val="008A2D2F"/>
    <w:rsid w:val="008B5758"/>
    <w:rsid w:val="008C212D"/>
    <w:rsid w:val="008C49BD"/>
    <w:rsid w:val="008D3B79"/>
    <w:rsid w:val="008E3FAB"/>
    <w:rsid w:val="008F1CB0"/>
    <w:rsid w:val="00926A0D"/>
    <w:rsid w:val="009336A3"/>
    <w:rsid w:val="0096624E"/>
    <w:rsid w:val="009734A8"/>
    <w:rsid w:val="00990C67"/>
    <w:rsid w:val="009930B9"/>
    <w:rsid w:val="009A5AC9"/>
    <w:rsid w:val="009D0956"/>
    <w:rsid w:val="009D34CA"/>
    <w:rsid w:val="009D43A6"/>
    <w:rsid w:val="009E2611"/>
    <w:rsid w:val="009E474F"/>
    <w:rsid w:val="00A04CA1"/>
    <w:rsid w:val="00A107BE"/>
    <w:rsid w:val="00A154FE"/>
    <w:rsid w:val="00A2089C"/>
    <w:rsid w:val="00A42C3E"/>
    <w:rsid w:val="00A57DC3"/>
    <w:rsid w:val="00A65DEB"/>
    <w:rsid w:val="00A67137"/>
    <w:rsid w:val="00A707FF"/>
    <w:rsid w:val="00A73D8A"/>
    <w:rsid w:val="00AC0E55"/>
    <w:rsid w:val="00AE7049"/>
    <w:rsid w:val="00AF2D6C"/>
    <w:rsid w:val="00B07CEA"/>
    <w:rsid w:val="00B11E7E"/>
    <w:rsid w:val="00B2475E"/>
    <w:rsid w:val="00B2767F"/>
    <w:rsid w:val="00B27A9A"/>
    <w:rsid w:val="00B413FA"/>
    <w:rsid w:val="00B73431"/>
    <w:rsid w:val="00B7708D"/>
    <w:rsid w:val="00B771D9"/>
    <w:rsid w:val="00B832BC"/>
    <w:rsid w:val="00B847BB"/>
    <w:rsid w:val="00B940AC"/>
    <w:rsid w:val="00BB6AAB"/>
    <w:rsid w:val="00BC0965"/>
    <w:rsid w:val="00BC1169"/>
    <w:rsid w:val="00BC24B1"/>
    <w:rsid w:val="00BC2664"/>
    <w:rsid w:val="00BD2366"/>
    <w:rsid w:val="00BE2811"/>
    <w:rsid w:val="00C11C43"/>
    <w:rsid w:val="00C17B14"/>
    <w:rsid w:val="00C243E7"/>
    <w:rsid w:val="00C36EB7"/>
    <w:rsid w:val="00C51ABD"/>
    <w:rsid w:val="00C618CD"/>
    <w:rsid w:val="00C6238F"/>
    <w:rsid w:val="00C745A4"/>
    <w:rsid w:val="00C940FF"/>
    <w:rsid w:val="00CA35EB"/>
    <w:rsid w:val="00CA399E"/>
    <w:rsid w:val="00CA5652"/>
    <w:rsid w:val="00CB64A9"/>
    <w:rsid w:val="00CB7A59"/>
    <w:rsid w:val="00CB7DB6"/>
    <w:rsid w:val="00CD07B1"/>
    <w:rsid w:val="00CD1A27"/>
    <w:rsid w:val="00CD1DAC"/>
    <w:rsid w:val="00CD2CFD"/>
    <w:rsid w:val="00CD6AE9"/>
    <w:rsid w:val="00CE0CA4"/>
    <w:rsid w:val="00D111B3"/>
    <w:rsid w:val="00D15A35"/>
    <w:rsid w:val="00D20A9F"/>
    <w:rsid w:val="00D4012E"/>
    <w:rsid w:val="00D539A5"/>
    <w:rsid w:val="00D6098F"/>
    <w:rsid w:val="00D65102"/>
    <w:rsid w:val="00D86D1E"/>
    <w:rsid w:val="00DC1905"/>
    <w:rsid w:val="00DC767D"/>
    <w:rsid w:val="00DF42F1"/>
    <w:rsid w:val="00E03FFE"/>
    <w:rsid w:val="00E21258"/>
    <w:rsid w:val="00E26004"/>
    <w:rsid w:val="00E36CA7"/>
    <w:rsid w:val="00E54934"/>
    <w:rsid w:val="00E64070"/>
    <w:rsid w:val="00E755B3"/>
    <w:rsid w:val="00E75D93"/>
    <w:rsid w:val="00EA12AA"/>
    <w:rsid w:val="00EA475F"/>
    <w:rsid w:val="00EA5556"/>
    <w:rsid w:val="00EB1EEE"/>
    <w:rsid w:val="00EC1297"/>
    <w:rsid w:val="00EC2AB0"/>
    <w:rsid w:val="00F0403C"/>
    <w:rsid w:val="00F0422A"/>
    <w:rsid w:val="00F04A69"/>
    <w:rsid w:val="00F3269E"/>
    <w:rsid w:val="00F70988"/>
    <w:rsid w:val="00F76F66"/>
    <w:rsid w:val="00F819E8"/>
    <w:rsid w:val="00F846D9"/>
    <w:rsid w:val="00F914BD"/>
    <w:rsid w:val="00F9179A"/>
    <w:rsid w:val="00FB4090"/>
    <w:rsid w:val="00FB70C7"/>
    <w:rsid w:val="00FC0BA6"/>
    <w:rsid w:val="00FC631E"/>
    <w:rsid w:val="00FE5095"/>
    <w:rsid w:val="00FF05BC"/>
    <w:rsid w:val="00FF2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223F3373-D7CF-42F7-AF49-201DB5790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1E7E"/>
    <w:rPr>
      <w:rFonts w:eastAsia="Times New Roman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B11E7E"/>
    <w:pPr>
      <w:keepNext/>
      <w:jc w:val="center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locked/>
    <w:rsid w:val="00B11E7E"/>
    <w:rPr>
      <w:rFonts w:eastAsia="Times New Roman"/>
      <w:b/>
      <w:bCs/>
      <w:sz w:val="24"/>
      <w:szCs w:val="24"/>
      <w:lang w:eastAsia="ru-RU"/>
    </w:rPr>
  </w:style>
  <w:style w:type="table" w:styleId="a3">
    <w:name w:val="Table Grid"/>
    <w:basedOn w:val="a1"/>
    <w:uiPriority w:val="99"/>
    <w:rsid w:val="00B27A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uiPriority w:val="99"/>
    <w:semiHidden/>
    <w:rsid w:val="00C6238F"/>
    <w:rPr>
      <w:sz w:val="28"/>
      <w:szCs w:val="28"/>
    </w:rPr>
  </w:style>
  <w:style w:type="character" w:customStyle="1" w:styleId="22">
    <w:name w:val="Основной текст 2 Знак"/>
    <w:link w:val="21"/>
    <w:uiPriority w:val="99"/>
    <w:semiHidden/>
    <w:locked/>
    <w:rsid w:val="00C6238F"/>
    <w:rPr>
      <w:rFonts w:eastAsia="Times New Roman"/>
      <w:sz w:val="20"/>
      <w:szCs w:val="20"/>
      <w:lang w:eastAsia="ru-RU"/>
    </w:rPr>
  </w:style>
  <w:style w:type="paragraph" w:styleId="a4">
    <w:name w:val="List Paragraph"/>
    <w:basedOn w:val="a"/>
    <w:uiPriority w:val="99"/>
    <w:qFormat/>
    <w:rsid w:val="00FF22DE"/>
    <w:pPr>
      <w:ind w:left="720"/>
    </w:pPr>
  </w:style>
  <w:style w:type="paragraph" w:styleId="a5">
    <w:name w:val="header"/>
    <w:basedOn w:val="a"/>
    <w:link w:val="a6"/>
    <w:uiPriority w:val="99"/>
    <w:semiHidden/>
    <w:rsid w:val="00394C56"/>
    <w:pPr>
      <w:tabs>
        <w:tab w:val="center" w:pos="4320"/>
        <w:tab w:val="right" w:pos="8640"/>
      </w:tabs>
    </w:pPr>
    <w:rPr>
      <w:sz w:val="28"/>
      <w:szCs w:val="28"/>
    </w:rPr>
  </w:style>
  <w:style w:type="character" w:customStyle="1" w:styleId="a6">
    <w:name w:val="Верхний колонтитул Знак"/>
    <w:link w:val="a5"/>
    <w:uiPriority w:val="99"/>
    <w:semiHidden/>
    <w:locked/>
    <w:rsid w:val="00394C56"/>
    <w:rPr>
      <w:rFonts w:eastAsia="Times New Roman"/>
      <w:sz w:val="20"/>
      <w:szCs w:val="20"/>
      <w:lang w:eastAsia="ru-RU"/>
    </w:rPr>
  </w:style>
  <w:style w:type="paragraph" w:styleId="a7">
    <w:name w:val="Normal (Web)"/>
    <w:basedOn w:val="a"/>
    <w:uiPriority w:val="99"/>
    <w:semiHidden/>
    <w:rsid w:val="00394C56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uiPriority w:val="99"/>
    <w:rsid w:val="00394C56"/>
  </w:style>
  <w:style w:type="paragraph" w:styleId="a8">
    <w:name w:val="Balloon Text"/>
    <w:basedOn w:val="a"/>
    <w:link w:val="a9"/>
    <w:uiPriority w:val="99"/>
    <w:semiHidden/>
    <w:unhideWhenUsed/>
    <w:rsid w:val="008162DE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8162DE"/>
    <w:rPr>
      <w:rFonts w:ascii="Segoe UI" w:eastAsia="Times New Roman" w:hAnsi="Segoe UI" w:cs="Segoe UI"/>
      <w:sz w:val="18"/>
      <w:szCs w:val="18"/>
    </w:rPr>
  </w:style>
  <w:style w:type="character" w:styleId="aa">
    <w:name w:val="Hyperlink"/>
    <w:basedOn w:val="a0"/>
    <w:uiPriority w:val="99"/>
    <w:semiHidden/>
    <w:unhideWhenUsed/>
    <w:rsid w:val="00CE0CA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97076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4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275</Words>
  <Characters>1569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</dc:creator>
  <cp:keywords/>
  <dc:description/>
  <cp:lastModifiedBy>Сотрудник</cp:lastModifiedBy>
  <cp:revision>2</cp:revision>
  <cp:lastPrinted>2020-10-07T13:04:00Z</cp:lastPrinted>
  <dcterms:created xsi:type="dcterms:W3CDTF">2023-09-12T12:02:00Z</dcterms:created>
  <dcterms:modified xsi:type="dcterms:W3CDTF">2023-09-12T12:02:00Z</dcterms:modified>
</cp:coreProperties>
</file>